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0E8DC176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67727">
        <w:rPr>
          <w:rFonts w:ascii="Times New Roman" w:hAnsi="Times New Roman"/>
          <w:bCs/>
          <w:color w:val="000000"/>
          <w:sz w:val="28"/>
          <w:szCs w:val="28"/>
        </w:rPr>
        <w:t>танцевальный спорт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688CDA24" w:rsidR="00BD70C8" w:rsidRPr="00107C3B" w:rsidRDefault="00E71BD1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девочки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190B70E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Бег на 30 м</w:t>
            </w:r>
          </w:p>
        </w:tc>
        <w:tc>
          <w:tcPr>
            <w:tcW w:w="2201" w:type="dxa"/>
          </w:tcPr>
          <w:p w14:paraId="6F3B5646" w14:textId="2F1F7C63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D3A">
              <w:rPr>
                <w:rFonts w:ascii="Times New Roman" w:hAnsi="Times New Roman"/>
                <w:sz w:val="24"/>
                <w:szCs w:val="24"/>
              </w:rPr>
              <w:t>7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4D0D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50B88997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D3A">
              <w:rPr>
                <w:rFonts w:ascii="Times New Roman" w:hAnsi="Times New Roman"/>
                <w:sz w:val="24"/>
                <w:szCs w:val="24"/>
              </w:rPr>
              <w:t>7</w:t>
            </w:r>
            <w:r w:rsidRPr="00420DDD">
              <w:rPr>
                <w:rFonts w:ascii="Times New Roman" w:hAnsi="Times New Roman"/>
                <w:sz w:val="24"/>
                <w:szCs w:val="24"/>
              </w:rPr>
              <w:t>,</w:t>
            </w:r>
            <w:r w:rsidR="004D0D3A">
              <w:rPr>
                <w:rFonts w:ascii="Times New Roman" w:hAnsi="Times New Roman"/>
                <w:sz w:val="24"/>
                <w:szCs w:val="24"/>
              </w:rPr>
              <w:t>1</w:t>
            </w:r>
            <w:r w:rsidR="0046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17A91EE6" w14:textId="77777777" w:rsidTr="00107C3B">
        <w:tc>
          <w:tcPr>
            <w:tcW w:w="513" w:type="dxa"/>
          </w:tcPr>
          <w:p w14:paraId="46CFABB5" w14:textId="236DEC9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107C3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F2018E" w14:textId="24133842" w:rsidR="00847E8B" w:rsidRDefault="00467727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Смешанное передвижение</w:t>
            </w:r>
          </w:p>
          <w:p w14:paraId="27FB2AE1" w14:textId="5ED6A12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1000 м</w:t>
            </w:r>
          </w:p>
        </w:tc>
        <w:tc>
          <w:tcPr>
            <w:tcW w:w="2201" w:type="dxa"/>
          </w:tcPr>
          <w:p w14:paraId="69A8B155" w14:textId="7314F2C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более </w:t>
            </w:r>
            <w:r w:rsidR="00467727">
              <w:rPr>
                <w:rFonts w:ascii="Times New Roman" w:hAnsi="Times New Roman"/>
                <w:bCs/>
                <w:szCs w:val="22"/>
              </w:rPr>
              <w:t>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4D0D3A">
              <w:rPr>
                <w:rFonts w:ascii="Times New Roman" w:hAnsi="Times New Roman"/>
                <w:bCs/>
                <w:szCs w:val="22"/>
              </w:rPr>
              <w:t>35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880" w:type="dxa"/>
          </w:tcPr>
          <w:p w14:paraId="07A8018B" w14:textId="193D0F3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4FE80B" w14:textId="5CA44E4C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более </w:t>
            </w:r>
            <w:r w:rsidR="00467727">
              <w:rPr>
                <w:rFonts w:ascii="Times New Roman" w:hAnsi="Times New Roman"/>
                <w:bCs/>
                <w:szCs w:val="22"/>
              </w:rPr>
              <w:t>7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мин. </w:t>
            </w:r>
            <w:r w:rsidR="004D0D3A">
              <w:rPr>
                <w:rFonts w:ascii="Times New Roman" w:hAnsi="Times New Roman"/>
                <w:bCs/>
                <w:szCs w:val="22"/>
              </w:rPr>
              <w:t>35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с.</w:t>
            </w:r>
          </w:p>
        </w:tc>
        <w:tc>
          <w:tcPr>
            <w:tcW w:w="986" w:type="dxa"/>
          </w:tcPr>
          <w:p w14:paraId="3B85D0D4" w14:textId="0E56A0E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3909E51B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107C3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11B36FE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4D0D3A">
              <w:rPr>
                <w:rFonts w:ascii="Times New Roman" w:hAnsi="Times New Roman"/>
                <w:szCs w:val="22"/>
              </w:rPr>
              <w:t>4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1174D57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4D0D3A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651C8477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467727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4CC1A436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4D0D3A">
              <w:rPr>
                <w:rFonts w:ascii="Times New Roman" w:hAnsi="Times New Roman"/>
                <w:bCs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2327D07B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4D0D3A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727C3EE3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467727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668" w:type="dxa"/>
            <w:vAlign w:val="center"/>
          </w:tcPr>
          <w:p w14:paraId="4BE18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</w:t>
            </w:r>
          </w:p>
          <w:p w14:paraId="6683B229" w14:textId="63EB106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с места толчком двумя ногами</w:t>
            </w:r>
          </w:p>
        </w:tc>
        <w:tc>
          <w:tcPr>
            <w:tcW w:w="2201" w:type="dxa"/>
          </w:tcPr>
          <w:p w14:paraId="6556B0F9" w14:textId="135FB72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не менее 1</w:t>
            </w:r>
            <w:r w:rsidR="004D0D3A">
              <w:rPr>
                <w:rFonts w:ascii="Times New Roman" w:hAnsi="Times New Roman"/>
                <w:bCs/>
                <w:szCs w:val="22"/>
              </w:rPr>
              <w:t>05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47613750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>менее 1</w:t>
            </w:r>
            <w:r w:rsidR="004D0D3A">
              <w:rPr>
                <w:rFonts w:ascii="Times New Roman" w:hAnsi="Times New Roman"/>
                <w:bCs/>
                <w:szCs w:val="22"/>
              </w:rPr>
              <w:t>05</w:t>
            </w:r>
            <w:r w:rsidRPr="00107C3B">
              <w:rPr>
                <w:rFonts w:ascii="Times New Roman" w:hAnsi="Times New Roman"/>
                <w:bCs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EE9D1BC" w14:textId="77777777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Исходное положение -стойка, ноги вместе, руки вверху, в замке. </w:t>
            </w:r>
          </w:p>
          <w:p w14:paraId="7623FB9F" w14:textId="661C6058" w:rsidR="00E71BD1" w:rsidRPr="00420DDD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Отведение рук назад</w:t>
            </w:r>
          </w:p>
        </w:tc>
        <w:tc>
          <w:tcPr>
            <w:tcW w:w="2201" w:type="dxa"/>
          </w:tcPr>
          <w:p w14:paraId="07268742" w14:textId="77777777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30</w:t>
            </w:r>
          </w:p>
          <w:p w14:paraId="5D78F9E5" w14:textId="43BD62E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градусов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0168922D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30 градусов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1318E546" w:rsidR="00E71BD1" w:rsidRPr="00420DDD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Равновесие на одной ноге, другую согнуть в сторону, стопа прижата к колену</w:t>
            </w:r>
            <w:r w:rsidR="002D5D73">
              <w:rPr>
                <w:rFonts w:ascii="Times New Roman" w:hAnsi="Times New Roman"/>
                <w:bCs/>
                <w:sz w:val="24"/>
                <w:szCs w:val="24"/>
              </w:rPr>
              <w:t xml:space="preserve"> опорной ноги, руки в стороны. Удержание положения</w:t>
            </w:r>
          </w:p>
        </w:tc>
        <w:tc>
          <w:tcPr>
            <w:tcW w:w="2201" w:type="dxa"/>
          </w:tcPr>
          <w:p w14:paraId="2F69E834" w14:textId="0108CE16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5 с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03363B9C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5 с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4E396914" w:rsidR="00E71BD1" w:rsidRPr="00420DDD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Исходное положение -лежа на спине. Ноги согнуты в коленях на ширине плеч, руки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2201" w:type="dxa"/>
          </w:tcPr>
          <w:p w14:paraId="63B204E4" w14:textId="50DD2ED2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менее 5 раз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554E1689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5 раз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55D72711" w:rsidR="00107C3B" w:rsidRDefault="002D5D73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110066EE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2D5D73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E614B"/>
    <w:rsid w:val="00847E8B"/>
    <w:rsid w:val="00895EF6"/>
    <w:rsid w:val="00943503"/>
    <w:rsid w:val="009B4461"/>
    <w:rsid w:val="00AD5390"/>
    <w:rsid w:val="00B6356C"/>
    <w:rsid w:val="00BA6F12"/>
    <w:rsid w:val="00BC20DC"/>
    <w:rsid w:val="00BD70C8"/>
    <w:rsid w:val="00D76536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2025-07-24T10:59:00Z</cp:lastPrinted>
  <dcterms:created xsi:type="dcterms:W3CDTF">2025-07-25T09:28:00Z</dcterms:created>
  <dcterms:modified xsi:type="dcterms:W3CDTF">2025-07-28T07:21:00Z</dcterms:modified>
</cp:coreProperties>
</file>